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ALP ER TUNGA-X</w:t>
        <w:br/>
        <w:t>Official Project Dossier (EN)</w:t>
      </w:r>
    </w:p>
    <w:p/>
    <w:p>
      <w:pPr>
        <w:jc w:val="center"/>
      </w:pPr>
      <w:r>
        <w:rPr>
          <w:i/>
          <w:sz w:val="24"/>
        </w:rPr>
        <w:t>Adaptive Armor &amp; Smart Camouflage Technology</w:t>
        <w:br/>
        <w:t>Confidential Concept Document</w:t>
      </w:r>
    </w:p>
    <w:p>
      <w:r>
        <w:br/>
      </w:r>
    </w:p>
    <w:p>
      <w:r>
        <w:rPr>
          <w:b/>
          <w:sz w:val="28"/>
        </w:rPr>
        <w:t>1. Executive Summary</w:t>
      </w:r>
    </w:p>
    <w:p>
      <w:r>
        <w:t>ALP ER TUNGA-X is a next-generation wearable defense technology designed to combine adaptive camouflage, modular armor protection, biometric monitoring, and tactical communication into a single integrated combat apparel system.</w:t>
        <w:br/>
        <w:br/>
        <w:t>Inspired by Alp Er Tunga, one of the greatest commander figures in Turkish mythology, ALP ER TUNGA-X is built to provide operational superiority through stealth, rapid activation, survivability enhancement, and battlefield-to-command connectivity.</w:t>
        <w:br/>
        <w:br/>
        <w:t>“Invisible in silence, deterrent when necessary.”</w:t>
      </w:r>
    </w:p>
    <w:p/>
    <w:p>
      <w:r>
        <w:rPr>
          <w:b/>
          <w:sz w:val="28"/>
        </w:rPr>
        <w:t>2. National &amp; Indigenous Vision</w:t>
      </w:r>
    </w:p>
    <w:p>
      <w:r>
        <w:t>ALP ER TUNGA-X is developed under the strategic goal of technological independence and domestic defense capability growth.</w:t>
        <w:br/>
        <w:br/>
        <w:t>This technology aims to strengthen operational effectiveness by ensuring that the operator is not only protected physically, but also connected digitally to command centers, medical support networks, and tactical units.</w:t>
        <w:br/>
        <w:br/>
        <w:t>The crescent-and-star identity integration represents the fusion of national heritage with modern defense engineering.</w:t>
      </w:r>
    </w:p>
    <w:p/>
    <w:p>
      <w:r>
        <w:rPr>
          <w:b/>
          <w:sz w:val="28"/>
        </w:rPr>
        <w:t>3. Core Operating Concept</w:t>
      </w:r>
    </w:p>
    <w:p>
      <w:r>
        <w:t>ALP ER TUNGA-X functions as a multi-mode combat apparel system. The suit dynamically transitions between stealth and deterrence depending on mission conditions.</w:t>
        <w:br/>
        <w:br/>
        <w:t>The system is designed as a modular platform, allowing additional subsystems such as ballistic plates, thermal masking layers, or enhanced communication modules to be integrated without redesigning the entire architecture.</w:t>
      </w:r>
    </w:p>
    <w:p/>
    <w:p>
      <w:r>
        <w:rPr>
          <w:b/>
          <w:sz w:val="28"/>
        </w:rPr>
        <w:t>4. 3-Mode Smart System</w:t>
      </w:r>
    </w:p>
    <w:p>
      <w:r>
        <w:t>OFF MODE (Full Stealth Mode)</w:t>
        <w:br/>
        <w:t>- No light elements or active stripes</w:t>
        <w:br/>
        <w:t>- Fully natural camouflage appearance</w:t>
        <w:br/>
        <w:t>- Crescent-and-star emblem hidden within fabric structure</w:t>
        <w:br/>
        <w:t>- Maximum stealth and minimum attention</w:t>
        <w:br/>
        <w:br/>
        <w:t>PASSIVE MODE (Standard Protection Mode)</w:t>
        <w:br/>
        <w:t>- Camouflage active and functional</w:t>
        <w:br/>
        <w:t>- Sensors operate and collect data</w:t>
        <w:br/>
        <w:t>- Low energy consumption for long-duration missions</w:t>
        <w:br/>
        <w:t>- Comfort and durability balanced</w:t>
        <w:br/>
        <w:br/>
        <w:t>ACTIVE MODE – KUT MODE (Armor Activation Mode)</w:t>
        <w:br/>
        <w:t>- Red stripes and operational light system activated</w:t>
        <w:br/>
        <w:t>- Crescent-and-star appears in red and white</w:t>
        <w:br/>
        <w:t>- Reinforced armor zones enter stiffening mode</w:t>
        <w:br/>
        <w:t>- Psychological deterrence and tactical dominance</w:t>
      </w:r>
    </w:p>
    <w:p/>
    <w:p>
      <w:r>
        <w:rPr>
          <w:b/>
          <w:sz w:val="28"/>
        </w:rPr>
        <w:t>5. Smart Camouflage Modules (4 Environments)</w:t>
      </w:r>
    </w:p>
    <w:p>
      <w:r>
        <w:t>Woodland / Mountain Camouflage</w:t>
        <w:br/>
        <w:t>- Green, olive, and dark soil tones</w:t>
        <w:br/>
        <w:t>- Optimized for forests and mountainous regions</w:t>
        <w:br/>
        <w:br/>
        <w:t>Desert / Arid Terrain Camouflage</w:t>
        <w:br/>
        <w:t>- Sand beige, stone tones, and earth colors</w:t>
        <w:br/>
        <w:t>- Optimized for hot climates and low-reflection surfaces</w:t>
        <w:br/>
        <w:br/>
        <w:t>Urban Camouflage</w:t>
        <w:br/>
        <w:t>- Concrete gray, deep black, and metallic transitions</w:t>
        <w:br/>
        <w:t>- Optimized for city environments and night operations</w:t>
        <w:br/>
        <w:br/>
        <w:t>Winter / Snow Camouflage</w:t>
        <w:br/>
        <w:t>- Snow white and ice-gray tones</w:t>
        <w:br/>
        <w:t>- Optimized for high-altitude and snow-covered regions</w:t>
      </w:r>
    </w:p>
    <w:p/>
    <w:p>
      <w:r>
        <w:rPr>
          <w:b/>
          <w:sz w:val="28"/>
        </w:rPr>
        <w:t>6. 3-Layer Armor Architecture</w:t>
      </w:r>
    </w:p>
    <w:p>
      <w:r>
        <w:t>Layer 1: Inner Layer – Comfort &amp; Biotechnical Support</w:t>
        <w:br/>
        <w:t>- Breathable textile structure</w:t>
        <w:br/>
        <w:t>- Sweat and thermal regulation</w:t>
        <w:br/>
        <w:t>- Long-duration wear comfort</w:t>
        <w:br/>
        <w:br/>
        <w:t>Layer 2: Middle Layer – Protection &amp; Reinforcement System</w:t>
        <w:br/>
        <w:t>- Impact-stiffening polymer support</w:t>
        <w:br/>
        <w:t>- Shock-absorbing layers</w:t>
        <w:br/>
        <w:t>- Enhanced resistance against cutting and stabbing threats</w:t>
        <w:br/>
        <w:br/>
        <w:t>Layer 3: Outer Layer – Camouflage &amp; Operational Identity</w:t>
        <w:br/>
        <w:t>- Terrain-adaptive camouflage coating</w:t>
        <w:br/>
        <w:t>- Active-mode stripe system</w:t>
        <w:br/>
        <w:t>- Crescent-and-star identity integration</w:t>
      </w:r>
    </w:p>
    <w:p/>
    <w:p>
      <w:r>
        <w:rPr>
          <w:b/>
          <w:sz w:val="28"/>
        </w:rPr>
        <w:t>7. Ballistic and Anti-Blade Protection Infrastructure</w:t>
      </w:r>
    </w:p>
    <w:p>
      <w:r>
        <w:t>ALP ER TUNGA-X is designed to support modular ballistic plate integration and enhanced fiber protection layers.</w:t>
        <w:br/>
        <w:br/>
        <w:t>Protection structure includes:</w:t>
        <w:br/>
        <w:t>- Modular ballistic plate compartments</w:t>
        <w:br/>
        <w:t>- Kevlar / UHMWPE-based protective fabrics</w:t>
        <w:br/>
        <w:t>- Reinforced fibers against knives and sharp objects</w:t>
        <w:br/>
        <w:t>- Multi-layer shock absorption system</w:t>
        <w:br/>
        <w:br/>
        <w:t>Goal: to maximize survivability against ballistic threats and cutting/stabbing attacks in high-risk operational zones.</w:t>
      </w:r>
    </w:p>
    <w:p/>
    <w:p>
      <w:r>
        <w:rPr>
          <w:b/>
          <w:sz w:val="28"/>
        </w:rPr>
        <w:t>8. Thermal Signature Reduction Technology (THERM-SHIELD)</w:t>
      </w:r>
    </w:p>
    <w:p>
      <w:r>
        <w:t>ALP ER TUNGA-X can be equipped with advanced surface architecture designed to reduce thermal visibility.</w:t>
        <w:br/>
        <w:br/>
        <w:t>Key thermal advantages:</w:t>
        <w:br/>
        <w:t>- Balanced heat distribution across the suit surface</w:t>
        <w:br/>
        <w:t>- Reduced thermal signature clarity</w:t>
        <w:br/>
        <w:t>- Increased stealth against thermal imaging systems</w:t>
        <w:br/>
        <w:br/>
        <w:t>This provides significant advantage during reconnaissance and infiltration missions.</w:t>
      </w:r>
    </w:p>
    <w:p/>
    <w:p>
      <w:r>
        <w:rPr>
          <w:b/>
          <w:sz w:val="28"/>
        </w:rPr>
        <w:t>9. Health &amp; Vital Data Monitoring System (BIO-SYNC)</w:t>
      </w:r>
    </w:p>
    <w:p>
      <w:r>
        <w:t>The BIO-SYNC module monitors operator biometric conditions in real time.</w:t>
        <w:br/>
        <w:br/>
        <w:t>Tracked biometric data:</w:t>
        <w:br/>
        <w:t>- Heart rate / pulse rhythm</w:t>
        <w:br/>
        <w:t>- Blood oxygen level (SpO2)</w:t>
        <w:br/>
        <w:t>- Breathing rhythm</w:t>
        <w:br/>
        <w:t>- Body temperature</w:t>
        <w:br/>
        <w:t>- Fatigue and stress indicators</w:t>
        <w:br/>
        <w:t>- Fall and inactivity detection</w:t>
        <w:br/>
        <w:br/>
        <w:t>This system enables survivability management and mission continuity support.</w:t>
      </w:r>
    </w:p>
    <w:p/>
    <w:p>
      <w:r>
        <w:rPr>
          <w:b/>
          <w:sz w:val="28"/>
        </w:rPr>
        <w:t>10. Integrated Communication Interface (COM-LINK)</w:t>
      </w:r>
    </w:p>
    <w:p>
      <w:r>
        <w:t>The COM-LINK module enables battlefield-to-command data transfer.</w:t>
        <w:br/>
        <w:br/>
        <w:t>Communication capabilities:</w:t>
        <w:br/>
        <w:t>- Encrypted data transmission</w:t>
        <w:br/>
        <w:t>- GPS / location tracking</w:t>
        <w:br/>
        <w:t>- Live operational status reporting</w:t>
        <w:br/>
        <w:t>- Synchronization with nearby tactical units</w:t>
        <w:br/>
        <w:t>- Squad-level mission coordination</w:t>
      </w:r>
    </w:p>
    <w:p/>
    <w:p>
      <w:r>
        <w:rPr>
          <w:b/>
          <w:sz w:val="28"/>
        </w:rPr>
        <w:t>11. Automatic Injury Alert &amp; Intervention Protocol (MED-ALERT)</w:t>
      </w:r>
    </w:p>
    <w:p>
      <w:r>
        <w:t>MED-ALERT is designed to automatically trigger emergency response protocols in the event of injury.</w:t>
        <w:br/>
        <w:br/>
        <w:t>When injury is detected, the system:</w:t>
        <w:br/>
        <w:t>- Identifies abnormal pulse drops or shock indicators</w:t>
        <w:br/>
        <w:t>- Detects fall or immobility</w:t>
        <w:br/>
        <w:t>- Analyzes biometric fluctuations</w:t>
        <w:br/>
        <w:t>- Determines GPS location instantly</w:t>
        <w:br/>
        <w:t>- Transmits an emergency data package to the command center</w:t>
        <w:br/>
        <w:br/>
        <w:t>Transmitted data includes:</w:t>
        <w:br/>
        <w:t>- GPS location</w:t>
        <w:br/>
        <w:t>- Pulse, breathing, SpO2</w:t>
        <w:br/>
        <w:t>- Body temperature</w:t>
        <w:br/>
        <w:t>- Urgency and status analysis</w:t>
        <w:br/>
        <w:t>- “Emergency medical intervention required” alert</w:t>
        <w:br/>
        <w:br/>
        <w:t>The command center can provide immediate instructions such as bleeding control, tourniquet guidance, shock protocol warnings, and medical unit coordination.</w:t>
      </w:r>
    </w:p>
    <w:p/>
    <w:p>
      <w:r>
        <w:rPr>
          <w:b/>
          <w:sz w:val="28"/>
        </w:rPr>
        <w:t>12. AI-Supported Operational Analysis (OPS-AI)</w:t>
      </w:r>
    </w:p>
    <w:p>
      <w:r>
        <w:t>The ALP ER TUNGA-X architecture is designed for future integration with artificial intelligence systems.</w:t>
        <w:br/>
        <w:br/>
        <w:t>AI-supported capabilities may include:</w:t>
        <w:br/>
        <w:t>- Biometric crisis prediction</w:t>
        <w:br/>
        <w:t>- Threat and risk analysis</w:t>
        <w:br/>
        <w:t>- Environmental data interpretation</w:t>
        <w:br/>
        <w:t>- Automated mode-switch recommendations</w:t>
        <w:br/>
        <w:t>- Mission optimization assistance</w:t>
      </w:r>
    </w:p>
    <w:p/>
    <w:p>
      <w:r>
        <w:rPr>
          <w:b/>
          <w:sz w:val="28"/>
        </w:rPr>
        <w:t>13. Field Advantages</w:t>
      </w:r>
    </w:p>
    <w:p>
      <w:r>
        <w:t>Key operational benefits include:</w:t>
        <w:br/>
        <w:t>- Terrain-based camouflage adaptability</w:t>
        <w:br/>
        <w:t>- Active armor response under threat</w:t>
        <w:br/>
        <w:t>- Modular ballistic and anti-blade protection infrastructure</w:t>
        <w:br/>
        <w:t>- Thermal signature reduction support</w:t>
        <w:br/>
        <w:t>- Real-time health monitoring</w:t>
        <w:br/>
        <w:t>- Automatic injury alert to command center</w:t>
        <w:br/>
        <w:t>- Integrated tactical communication interface</w:t>
        <w:br/>
        <w:t>- Psychological deterrence and disciplined tactical presence</w:t>
      </w:r>
    </w:p>
    <w:p/>
    <w:p>
      <w:r>
        <w:rPr>
          <w:b/>
          <w:sz w:val="28"/>
        </w:rPr>
        <w:t>14. Future Development Vision</w:t>
      </w:r>
    </w:p>
    <w:p>
      <w:r>
        <w:t>ALP ER TUNGA-X can be expanded in future iterations with:</w:t>
        <w:br/>
        <w:t>- Advanced thermal signature reduction packages</w:t>
        <w:br/>
        <w:t>- Diversified modular ballistic plate systems</w:t>
        <w:br/>
        <w:t>- Expanded communication network modules</w:t>
        <w:br/>
        <w:t>- Helmet-integrated HUD interface</w:t>
        <w:br/>
        <w:t>- Synchronization with drones and battlefield units</w:t>
        <w:br/>
        <w:t>- Automated mission-mode protocols</w:t>
      </w:r>
    </w:p>
    <w:p/>
    <w:p>
      <w:r>
        <w:rPr>
          <w:b/>
          <w:sz w:val="28"/>
        </w:rPr>
        <w:t>15. Conclusion</w:t>
      </w:r>
    </w:p>
    <w:p>
      <w:r>
        <w:t>ALP ER TUNGA-X is not merely armor; it is a survivability-focused wearable defense technology concept designed for modern operational environments.</w:t>
        <w:br/>
        <w:br/>
        <w:t>Its purpose is to protect the operator, keep them alive, connect them to the command center, and deliver battlefield superiority.</w:t>
        <w:br/>
        <w:br/>
        <w:t>“A power born from legend, transformed into the technology of the future.”</w:t>
      </w:r>
    </w:p>
    <w:p/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